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6C169" w14:textId="77777777" w:rsidR="009B1543" w:rsidRDefault="00AF2F6E">
      <w:pPr>
        <w:pStyle w:val="Heading1"/>
      </w:pPr>
      <w:r>
        <w:t>Portage County, Ohio – Automotive Resources</w:t>
      </w:r>
    </w:p>
    <w:p w14:paraId="59D69F34" w14:textId="77777777" w:rsidR="009B1543" w:rsidRDefault="00AF2F6E">
      <w:pPr>
        <w:pStyle w:val="Heading2"/>
      </w:pPr>
      <w:r>
        <w:t>Vehicle Repair / Assistance Programs</w:t>
      </w:r>
    </w:p>
    <w:p w14:paraId="19A6615D" w14:textId="70CA3A9F" w:rsidR="009B1543" w:rsidRPr="00AF2F6E" w:rsidRDefault="00AF2F6E" w:rsidP="00AF2F6E">
      <w:pPr>
        <w:pStyle w:val="ListParagraph"/>
        <w:numPr>
          <w:ilvl w:val="0"/>
          <w:numId w:val="10"/>
        </w:numPr>
        <w:rPr>
          <w:b/>
          <w:bCs/>
        </w:rPr>
      </w:pPr>
      <w:r w:rsidRPr="00AF2F6E">
        <w:rPr>
          <w:b/>
          <w:bCs/>
        </w:rPr>
        <w:t>Portage County PRC (Prevention, Retention &amp; Contingency) – JFS / Means Jobs</w:t>
      </w:r>
    </w:p>
    <w:p w14:paraId="314D9670" w14:textId="77777777" w:rsidR="00AF2F6E" w:rsidRDefault="00AF2F6E" w:rsidP="00AF2F6E">
      <w:pPr>
        <w:pStyle w:val="ListParagraph"/>
        <w:numPr>
          <w:ilvl w:val="0"/>
          <w:numId w:val="13"/>
        </w:numPr>
      </w:pPr>
      <w:r>
        <w:t>Provides car repair assistance (up to $1,000) to support employment retention</w:t>
      </w:r>
    </w:p>
    <w:p w14:paraId="1EF1ED9A" w14:textId="29E711F8" w:rsidR="009B1543" w:rsidRDefault="00AF2F6E" w:rsidP="00AF2F6E">
      <w:pPr>
        <w:pStyle w:val="ListParagraph"/>
        <w:numPr>
          <w:ilvl w:val="1"/>
          <w:numId w:val="13"/>
        </w:numPr>
      </w:pPr>
      <w:r>
        <w:t xml:space="preserve">Website: </w:t>
      </w:r>
      <w:hyperlink r:id="rId6" w:history="1">
        <w:r w:rsidRPr="00C23A15">
          <w:rPr>
            <w:rStyle w:val="Hyperlink"/>
          </w:rPr>
          <w:t>https://www.portagecounty-oh.gov/ohiomeansjobs-portage-county/pages/portage-county-prc-programs</w:t>
        </w:r>
      </w:hyperlink>
      <w:r>
        <w:t xml:space="preserve"> </w:t>
      </w:r>
    </w:p>
    <w:p w14:paraId="0173F7A0" w14:textId="77777777" w:rsidR="00AF2F6E" w:rsidRDefault="00AF2F6E" w:rsidP="00AF2F6E">
      <w:pPr>
        <w:pStyle w:val="ListParagraph"/>
        <w:ind w:left="1800"/>
      </w:pPr>
    </w:p>
    <w:p w14:paraId="4234E4FE" w14:textId="1466678C" w:rsidR="009B1543" w:rsidRPr="00AF2F6E" w:rsidRDefault="00AF2F6E" w:rsidP="00AF2F6E">
      <w:pPr>
        <w:pStyle w:val="ListParagraph"/>
        <w:numPr>
          <w:ilvl w:val="0"/>
          <w:numId w:val="10"/>
        </w:numPr>
        <w:rPr>
          <w:b/>
          <w:bCs/>
        </w:rPr>
      </w:pPr>
      <w:r w:rsidRPr="00AF2F6E">
        <w:rPr>
          <w:b/>
          <w:bCs/>
        </w:rPr>
        <w:t>Catholic Charities – Portage &amp; Stark Counties – Basic Needs Assistance</w:t>
      </w:r>
    </w:p>
    <w:p w14:paraId="2870403D" w14:textId="77777777" w:rsidR="00AF2F6E" w:rsidRDefault="00AF2F6E" w:rsidP="00AF2F6E">
      <w:pPr>
        <w:pStyle w:val="ListParagraph"/>
        <w:numPr>
          <w:ilvl w:val="0"/>
          <w:numId w:val="13"/>
        </w:numPr>
      </w:pPr>
      <w:r>
        <w:t>May include help with car repairs or payments for employment or medical purposes</w:t>
      </w:r>
    </w:p>
    <w:p w14:paraId="0241B905" w14:textId="1C4BF12E" w:rsidR="009B1543" w:rsidRDefault="00AF2F6E" w:rsidP="00AF2F6E">
      <w:pPr>
        <w:pStyle w:val="ListParagraph"/>
        <w:numPr>
          <w:ilvl w:val="1"/>
          <w:numId w:val="13"/>
        </w:numPr>
      </w:pPr>
      <w:r>
        <w:t xml:space="preserve">Website: </w:t>
      </w:r>
      <w:hyperlink r:id="rId7" w:history="1">
        <w:r w:rsidRPr="00C23A15">
          <w:rPr>
            <w:rStyle w:val="Hyperlink"/>
          </w:rPr>
          <w:t>https://www.findhelp.org/catholic-charities-diocese-of-youngstown---portage-and-stark-counties--canton-oh--basic-needs-assistance/5257049820626944</w:t>
        </w:r>
      </w:hyperlink>
      <w:r>
        <w:t xml:space="preserve"> </w:t>
      </w:r>
    </w:p>
    <w:p w14:paraId="4D23F103" w14:textId="77777777" w:rsidR="00AF2F6E" w:rsidRDefault="00AF2F6E" w:rsidP="00AF2F6E">
      <w:pPr>
        <w:pStyle w:val="ListParagraph"/>
        <w:ind w:left="1800"/>
      </w:pPr>
    </w:p>
    <w:p w14:paraId="2E63B901" w14:textId="7D89F096" w:rsidR="009B1543" w:rsidRDefault="00AF2F6E" w:rsidP="00AF2F6E">
      <w:pPr>
        <w:pStyle w:val="ListParagraph"/>
        <w:numPr>
          <w:ilvl w:val="0"/>
          <w:numId w:val="10"/>
        </w:numPr>
      </w:pPr>
      <w:r>
        <w:t>211 Summit / Portage – Automotive Repair &amp; Transportation Expense Assistance</w:t>
      </w:r>
    </w:p>
    <w:p w14:paraId="773A7E8C" w14:textId="77777777" w:rsidR="00AF2F6E" w:rsidRDefault="00AF2F6E" w:rsidP="00AF2F6E">
      <w:pPr>
        <w:pStyle w:val="ListParagraph"/>
        <w:numPr>
          <w:ilvl w:val="0"/>
          <w:numId w:val="13"/>
        </w:numPr>
      </w:pPr>
      <w:r>
        <w:t>Connects residents with available local resources for auto repairs and transportation expense support</w:t>
      </w:r>
    </w:p>
    <w:p w14:paraId="42BD1A15" w14:textId="25A64890" w:rsidR="009B1543" w:rsidRDefault="00AF2F6E" w:rsidP="00AF2F6E">
      <w:pPr>
        <w:pStyle w:val="ListParagraph"/>
        <w:numPr>
          <w:ilvl w:val="1"/>
          <w:numId w:val="13"/>
        </w:numPr>
      </w:pPr>
      <w:r>
        <w:t xml:space="preserve">Website: </w:t>
      </w:r>
      <w:hyperlink r:id="rId8" w:history="1">
        <w:r w:rsidRPr="00C23A15">
          <w:rPr>
            <w:rStyle w:val="Hyperlink"/>
          </w:rPr>
          <w:t>https://www.211summit.org/MatchList.aspx</w:t>
        </w:r>
      </w:hyperlink>
      <w:r>
        <w:t xml:space="preserve"> </w:t>
      </w:r>
    </w:p>
    <w:p w14:paraId="6B9E6361" w14:textId="77777777" w:rsidR="009B1543" w:rsidRDefault="00AF2F6E">
      <w:pPr>
        <w:pStyle w:val="Heading2"/>
      </w:pPr>
      <w:r>
        <w:t>Vehicle Title / Registration / Licensing</w:t>
      </w:r>
    </w:p>
    <w:p w14:paraId="36577294" w14:textId="25B41B8E" w:rsidR="009B1543" w:rsidRDefault="00AF2F6E" w:rsidP="00AF2F6E">
      <w:pPr>
        <w:pStyle w:val="ListParagraph"/>
        <w:numPr>
          <w:ilvl w:val="0"/>
          <w:numId w:val="11"/>
        </w:numPr>
      </w:pPr>
      <w:r>
        <w:t>Portage County Auto Title Department / Clerk of Courts Title Office</w:t>
      </w:r>
    </w:p>
    <w:p w14:paraId="4781D0B9" w14:textId="77777777" w:rsidR="00AF2F6E" w:rsidRDefault="00AF2F6E" w:rsidP="00AF2F6E">
      <w:pPr>
        <w:pStyle w:val="ListParagraph"/>
        <w:numPr>
          <w:ilvl w:val="0"/>
          <w:numId w:val="13"/>
        </w:numPr>
      </w:pPr>
      <w:r>
        <w:t>Handles vehicle titles, duplicate titles, lien filings, and related services</w:t>
      </w:r>
    </w:p>
    <w:p w14:paraId="4DF1C2FD" w14:textId="77777777" w:rsidR="00AF2F6E" w:rsidRDefault="00AF2F6E" w:rsidP="00AF2F6E">
      <w:pPr>
        <w:pStyle w:val="ListParagraph"/>
        <w:numPr>
          <w:ilvl w:val="1"/>
          <w:numId w:val="13"/>
        </w:numPr>
      </w:pPr>
      <w:r>
        <w:t>Address: 449 S. Meridian St., 1st Floor, Ravenna, OH 44266</w:t>
      </w:r>
    </w:p>
    <w:p w14:paraId="0BF3A07A" w14:textId="77777777" w:rsidR="00AF2F6E" w:rsidRDefault="00AF2F6E" w:rsidP="00AF2F6E">
      <w:pPr>
        <w:pStyle w:val="ListParagraph"/>
        <w:numPr>
          <w:ilvl w:val="1"/>
          <w:numId w:val="13"/>
        </w:numPr>
      </w:pPr>
      <w:r>
        <w:t>Phone: (330) 297-3450</w:t>
      </w:r>
    </w:p>
    <w:p w14:paraId="016960C8" w14:textId="77777777" w:rsidR="00AF2F6E" w:rsidRDefault="00AF2F6E" w:rsidP="00AF2F6E">
      <w:pPr>
        <w:pStyle w:val="ListParagraph"/>
        <w:numPr>
          <w:ilvl w:val="1"/>
          <w:numId w:val="13"/>
        </w:numPr>
      </w:pPr>
      <w:r>
        <w:t>Hours: Mon–Fri 8:00am–4:30pm</w:t>
      </w:r>
    </w:p>
    <w:p w14:paraId="53D378CC" w14:textId="73D014DC" w:rsidR="009B1543" w:rsidRDefault="00AF2F6E" w:rsidP="00AF2F6E">
      <w:pPr>
        <w:pStyle w:val="ListParagraph"/>
        <w:numPr>
          <w:ilvl w:val="1"/>
          <w:numId w:val="13"/>
        </w:numPr>
      </w:pPr>
      <w:r>
        <w:t xml:space="preserve">Website: </w:t>
      </w:r>
      <w:hyperlink r:id="rId9" w:history="1">
        <w:r w:rsidRPr="00C23A15">
          <w:rPr>
            <w:rStyle w:val="Hyperlink"/>
          </w:rPr>
          <w:t>https://www.portagecounty-oh.gov/auto-title</w:t>
        </w:r>
      </w:hyperlink>
      <w:r>
        <w:t xml:space="preserve"> </w:t>
      </w:r>
    </w:p>
    <w:p w14:paraId="72CE0C90" w14:textId="77777777" w:rsidR="009B1543" w:rsidRDefault="00AF2F6E">
      <w:pPr>
        <w:pStyle w:val="Heading2"/>
      </w:pPr>
      <w:r>
        <w:t>Vehicle / Child Passenger Safety</w:t>
      </w:r>
    </w:p>
    <w:p w14:paraId="65C4E413" w14:textId="7965EF50" w:rsidR="009B1543" w:rsidRDefault="00AF2F6E" w:rsidP="00AF2F6E">
      <w:pPr>
        <w:pStyle w:val="ListParagraph"/>
        <w:numPr>
          <w:ilvl w:val="0"/>
          <w:numId w:val="12"/>
        </w:numPr>
      </w:pPr>
      <w:r>
        <w:t>Portage County Health District – Car Seat Safety Program</w:t>
      </w:r>
    </w:p>
    <w:p w14:paraId="552F849A" w14:textId="77777777" w:rsidR="00AF2F6E" w:rsidRDefault="00AF2F6E" w:rsidP="00AF2F6E">
      <w:pPr>
        <w:pStyle w:val="ListParagraph"/>
        <w:numPr>
          <w:ilvl w:val="0"/>
          <w:numId w:val="13"/>
        </w:numPr>
      </w:pPr>
      <w:r>
        <w:t>Free car seat inspections and recall checks</w:t>
      </w:r>
    </w:p>
    <w:p w14:paraId="63F941BC" w14:textId="77777777" w:rsidR="00AF2F6E" w:rsidRDefault="00AF2F6E" w:rsidP="00AF2F6E">
      <w:pPr>
        <w:pStyle w:val="ListParagraph"/>
        <w:numPr>
          <w:ilvl w:val="0"/>
          <w:numId w:val="13"/>
        </w:numPr>
      </w:pPr>
      <w:r>
        <w:t>Provides car seats/booster seats to low-income families through Ohio Buckles Buckeyes program</w:t>
      </w:r>
    </w:p>
    <w:p w14:paraId="501FF65F" w14:textId="77777777" w:rsidR="00AF2F6E" w:rsidRDefault="00AF2F6E" w:rsidP="00AF2F6E">
      <w:pPr>
        <w:pStyle w:val="ListParagraph"/>
        <w:numPr>
          <w:ilvl w:val="1"/>
          <w:numId w:val="13"/>
        </w:numPr>
      </w:pPr>
      <w:r>
        <w:t>To schedule, call Rachel at (330) 296-9919 ext. 107</w:t>
      </w:r>
    </w:p>
    <w:p w14:paraId="4D6E9F2B" w14:textId="166BA631" w:rsidR="009B1543" w:rsidRDefault="00AF2F6E" w:rsidP="00AF2F6E">
      <w:pPr>
        <w:pStyle w:val="ListParagraph"/>
        <w:numPr>
          <w:ilvl w:val="1"/>
          <w:numId w:val="13"/>
        </w:numPr>
      </w:pPr>
      <w:r>
        <w:t xml:space="preserve">Website: </w:t>
      </w:r>
      <w:hyperlink r:id="rId10" w:history="1">
        <w:r w:rsidRPr="00C23A15">
          <w:rPr>
            <w:rStyle w:val="Hyperlink"/>
          </w:rPr>
          <w:t>https://portagehealth.net/our-programs/health-education-and-promotion/car-seat-safety</w:t>
        </w:r>
      </w:hyperlink>
      <w:r>
        <w:t xml:space="preserve"> </w:t>
      </w:r>
    </w:p>
    <w:sectPr w:rsidR="009B1543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9D73A97"/>
    <w:multiLevelType w:val="hybridMultilevel"/>
    <w:tmpl w:val="558EB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40239"/>
    <w:multiLevelType w:val="hybridMultilevel"/>
    <w:tmpl w:val="424A91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C0D054">
      <w:numFmt w:val="bullet"/>
      <w:lvlText w:val="•"/>
      <w:lvlJc w:val="left"/>
      <w:pPr>
        <w:ind w:left="1440" w:hanging="360"/>
      </w:pPr>
      <w:rPr>
        <w:rFonts w:ascii="Cambria" w:eastAsiaTheme="minorEastAsia" w:hAnsi="Cambria" w:cstheme="minorBidi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662F1B"/>
    <w:multiLevelType w:val="hybridMultilevel"/>
    <w:tmpl w:val="46AA73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512065"/>
    <w:multiLevelType w:val="hybridMultilevel"/>
    <w:tmpl w:val="95C2B0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07724473">
    <w:abstractNumId w:val="8"/>
  </w:num>
  <w:num w:numId="2" w16cid:durableId="351881049">
    <w:abstractNumId w:val="6"/>
  </w:num>
  <w:num w:numId="3" w16cid:durableId="1789545967">
    <w:abstractNumId w:val="5"/>
  </w:num>
  <w:num w:numId="4" w16cid:durableId="724833891">
    <w:abstractNumId w:val="4"/>
  </w:num>
  <w:num w:numId="5" w16cid:durableId="191504175">
    <w:abstractNumId w:val="7"/>
  </w:num>
  <w:num w:numId="6" w16cid:durableId="2028142667">
    <w:abstractNumId w:val="3"/>
  </w:num>
  <w:num w:numId="7" w16cid:durableId="482157234">
    <w:abstractNumId w:val="2"/>
  </w:num>
  <w:num w:numId="8" w16cid:durableId="1980184075">
    <w:abstractNumId w:val="1"/>
  </w:num>
  <w:num w:numId="9" w16cid:durableId="1058554990">
    <w:abstractNumId w:val="0"/>
  </w:num>
  <w:num w:numId="10" w16cid:durableId="1334602537">
    <w:abstractNumId w:val="10"/>
  </w:num>
  <w:num w:numId="11" w16cid:durableId="479157111">
    <w:abstractNumId w:val="11"/>
  </w:num>
  <w:num w:numId="12" w16cid:durableId="1383365497">
    <w:abstractNumId w:val="9"/>
  </w:num>
  <w:num w:numId="13" w16cid:durableId="152155096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4210F"/>
    <w:rsid w:val="0029639D"/>
    <w:rsid w:val="00326F90"/>
    <w:rsid w:val="00435843"/>
    <w:rsid w:val="00532585"/>
    <w:rsid w:val="009B1543"/>
    <w:rsid w:val="00AA1D8D"/>
    <w:rsid w:val="00AF2F6E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59041C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AF2F6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2F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211summit.org/MatchList.aspx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findhelp.org/catholic-charities-diocese-of-youngstown---portage-and-stark-counties--canton-oh--basic-needs-assistance/5257049820626944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portagecounty-oh.gov/ohiomeansjobs-portage-county/pages/portage-county-prc-programs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ortagehealth.net/our-programs/health-education-and-promotion/car-seat-safet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gecounty-oh.gov/auto-tit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1848</Characters>
  <Application>Microsoft Office Word</Application>
  <DocSecurity>0</DocSecurity>
  <Lines>47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3</cp:revision>
  <cp:lastPrinted>2025-10-02T13:46:00Z</cp:lastPrinted>
  <dcterms:created xsi:type="dcterms:W3CDTF">2025-10-02T13:46:00Z</dcterms:created>
  <dcterms:modified xsi:type="dcterms:W3CDTF">2026-01-21T17:22:00Z</dcterms:modified>
  <cp:category/>
</cp:coreProperties>
</file>